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973E47" w14:textId="77777777" w:rsidR="00497BF9" w:rsidRPr="0012228E" w:rsidRDefault="00497BF9" w:rsidP="007775FC">
      <w:pPr>
        <w:pStyle w:val="Header"/>
        <w:jc w:val="center"/>
        <w:rPr>
          <w:bCs/>
          <w:sz w:val="8"/>
          <w:szCs w:val="8"/>
        </w:rPr>
      </w:pPr>
    </w:p>
    <w:p w14:paraId="1E3D0761" w14:textId="77777777" w:rsidR="007775FC" w:rsidRPr="0012228E" w:rsidRDefault="007775FC" w:rsidP="00E2284C">
      <w:pPr>
        <w:pStyle w:val="Header"/>
        <w:jc w:val="center"/>
        <w:rPr>
          <w:bCs/>
          <w:sz w:val="27"/>
          <w:szCs w:val="28"/>
        </w:rPr>
      </w:pPr>
      <w:r w:rsidRPr="0012228E">
        <w:rPr>
          <w:bCs/>
          <w:sz w:val="27"/>
          <w:szCs w:val="28"/>
        </w:rPr>
        <w:t xml:space="preserve">ACS322/ACS420: Individual Project – </w:t>
      </w:r>
      <w:r w:rsidR="00E2284C">
        <w:rPr>
          <w:bCs/>
          <w:sz w:val="27"/>
          <w:szCs w:val="28"/>
        </w:rPr>
        <w:t>Aim and Objectives</w:t>
      </w:r>
    </w:p>
    <w:p w14:paraId="2650E90F" w14:textId="77777777" w:rsidR="00EE4DBB" w:rsidRPr="0012228E" w:rsidRDefault="00EE4DBB" w:rsidP="00E120B2">
      <w:pPr>
        <w:rPr>
          <w:sz w:val="21"/>
          <w:szCs w:val="21"/>
        </w:rPr>
      </w:pPr>
    </w:p>
    <w:tbl>
      <w:tblPr>
        <w:tblStyle w:val="TableGrid"/>
        <w:tblW w:w="0" w:type="auto"/>
        <w:tblBorders>
          <w:insideH w:val="none" w:sz="0" w:space="0" w:color="auto"/>
          <w:insideV w:val="none" w:sz="0" w:space="0" w:color="auto"/>
        </w:tblBorders>
        <w:tblLook w:val="01E0" w:firstRow="1" w:lastRow="1" w:firstColumn="1" w:lastColumn="1" w:noHBand="0" w:noVBand="0"/>
      </w:tblPr>
      <w:tblGrid>
        <w:gridCol w:w="10053"/>
      </w:tblGrid>
      <w:tr w:rsidR="00497BF9" w:rsidRPr="0012228E" w14:paraId="15203DDA" w14:textId="77777777" w:rsidTr="00916A3C">
        <w:trPr>
          <w:trHeight w:val="1735"/>
        </w:trPr>
        <w:tc>
          <w:tcPr>
            <w:tcW w:w="10279" w:type="dxa"/>
          </w:tcPr>
          <w:p w14:paraId="0909AF9B" w14:textId="72D70358" w:rsidR="00497BF9" w:rsidRPr="004D66DE" w:rsidRDefault="00497BF9" w:rsidP="004D66DE">
            <w:pPr>
              <w:spacing w:after="60" w:line="240" w:lineRule="auto"/>
              <w:rPr>
                <w:szCs w:val="22"/>
                <w:lang w:val="nl-NL"/>
              </w:rPr>
            </w:pPr>
            <w:r w:rsidRPr="004D66DE">
              <w:rPr>
                <w:szCs w:val="22"/>
                <w:lang w:val="nl-NL"/>
              </w:rPr>
              <w:t>Student name:</w:t>
            </w:r>
            <w:r w:rsidR="005B02E6">
              <w:rPr>
                <w:szCs w:val="22"/>
                <w:lang w:val="nl-NL"/>
              </w:rPr>
              <w:t xml:space="preserve"> Kshitij Goel</w:t>
            </w:r>
          </w:p>
          <w:p w14:paraId="53A287E7" w14:textId="3DA8399C" w:rsidR="00497BF9" w:rsidRPr="004D66DE" w:rsidRDefault="00497BF9" w:rsidP="004D66DE">
            <w:pPr>
              <w:spacing w:after="60" w:line="240" w:lineRule="auto"/>
              <w:rPr>
                <w:szCs w:val="22"/>
                <w:lang w:val="nl-NL"/>
              </w:rPr>
            </w:pPr>
            <w:r w:rsidRPr="004D66DE">
              <w:rPr>
                <w:szCs w:val="22"/>
                <w:lang w:val="nl-NL"/>
              </w:rPr>
              <w:t>Student Reg No:</w:t>
            </w:r>
            <w:r w:rsidR="005B02E6">
              <w:rPr>
                <w:szCs w:val="22"/>
                <w:lang w:val="nl-NL"/>
              </w:rPr>
              <w:t xml:space="preserve"> 130146157</w:t>
            </w:r>
          </w:p>
          <w:p w14:paraId="452578C9" w14:textId="79B6EC36" w:rsidR="002A7DF4" w:rsidRDefault="002A7DF4" w:rsidP="004D66DE">
            <w:pPr>
              <w:spacing w:after="60" w:line="240" w:lineRule="auto"/>
              <w:rPr>
                <w:szCs w:val="22"/>
              </w:rPr>
            </w:pPr>
            <w:r>
              <w:rPr>
                <w:szCs w:val="22"/>
              </w:rPr>
              <w:t xml:space="preserve">MEng or BEng: </w:t>
            </w:r>
            <w:r w:rsidR="005B02E6">
              <w:rPr>
                <w:szCs w:val="22"/>
              </w:rPr>
              <w:t>BEng</w:t>
            </w:r>
          </w:p>
          <w:p w14:paraId="1D448468" w14:textId="74F16FB1" w:rsidR="00497BF9" w:rsidRPr="004D66DE" w:rsidRDefault="00497BF9" w:rsidP="004D66DE">
            <w:pPr>
              <w:spacing w:after="60" w:line="240" w:lineRule="auto"/>
              <w:rPr>
                <w:szCs w:val="22"/>
              </w:rPr>
            </w:pPr>
            <w:r w:rsidRPr="004D66DE">
              <w:rPr>
                <w:szCs w:val="22"/>
              </w:rPr>
              <w:t>Project code and Title:</w:t>
            </w:r>
            <w:r w:rsidR="005B02E6">
              <w:rPr>
                <w:szCs w:val="22"/>
              </w:rPr>
              <w:t xml:space="preserve"> LSG2 – Human Computer Interfaces</w:t>
            </w:r>
          </w:p>
          <w:p w14:paraId="68985B4D" w14:textId="6D56D42E" w:rsidR="00497BF9" w:rsidRPr="004D66DE" w:rsidRDefault="00497BF9" w:rsidP="004D66DE">
            <w:pPr>
              <w:spacing w:after="60" w:line="240" w:lineRule="auto"/>
              <w:rPr>
                <w:szCs w:val="22"/>
              </w:rPr>
            </w:pPr>
            <w:r w:rsidRPr="004D66DE">
              <w:rPr>
                <w:szCs w:val="22"/>
              </w:rPr>
              <w:t>Supervisor:</w:t>
            </w:r>
            <w:r w:rsidR="005B02E6">
              <w:rPr>
                <w:szCs w:val="22"/>
              </w:rPr>
              <w:t xml:space="preserve"> Mrs. Linda </w:t>
            </w:r>
            <w:proofErr w:type="spellStart"/>
            <w:r w:rsidR="005B02E6">
              <w:rPr>
                <w:szCs w:val="22"/>
              </w:rPr>
              <w:t>Gray</w:t>
            </w:r>
            <w:proofErr w:type="spellEnd"/>
          </w:p>
          <w:p w14:paraId="37F38ACA" w14:textId="4A24CB68" w:rsidR="00497BF9" w:rsidRPr="0012228E" w:rsidRDefault="00497BF9" w:rsidP="004D66DE">
            <w:pPr>
              <w:spacing w:after="60" w:line="240" w:lineRule="auto"/>
              <w:rPr>
                <w:sz w:val="10"/>
                <w:szCs w:val="10"/>
              </w:rPr>
            </w:pPr>
            <w:r w:rsidRPr="004D66DE">
              <w:rPr>
                <w:szCs w:val="22"/>
              </w:rPr>
              <w:t>Second Reader:</w:t>
            </w:r>
            <w:r w:rsidR="005B02E6">
              <w:rPr>
                <w:szCs w:val="22"/>
              </w:rPr>
              <w:t xml:space="preserve"> </w:t>
            </w:r>
            <w:r w:rsidR="005B02E6" w:rsidRPr="005B02E6">
              <w:rPr>
                <w:szCs w:val="22"/>
              </w:rPr>
              <w:t>Dr</w:t>
            </w:r>
            <w:r w:rsidR="005B02E6">
              <w:rPr>
                <w:szCs w:val="22"/>
              </w:rPr>
              <w:t xml:space="preserve"> </w:t>
            </w:r>
            <w:r w:rsidR="005B02E6" w:rsidRPr="005B02E6">
              <w:rPr>
                <w:szCs w:val="22"/>
              </w:rPr>
              <w:t xml:space="preserve">Robin </w:t>
            </w:r>
            <w:proofErr w:type="spellStart"/>
            <w:r w:rsidR="005B02E6" w:rsidRPr="005B02E6">
              <w:rPr>
                <w:szCs w:val="22"/>
              </w:rPr>
              <w:t>Purshouse</w:t>
            </w:r>
            <w:proofErr w:type="spellEnd"/>
          </w:p>
        </w:tc>
      </w:tr>
    </w:tbl>
    <w:p w14:paraId="10F19F34" w14:textId="77777777" w:rsidR="00497BF9" w:rsidRPr="0012228E" w:rsidRDefault="00497BF9" w:rsidP="00E120B2">
      <w:pPr>
        <w:rPr>
          <w:sz w:val="21"/>
          <w:szCs w:val="21"/>
        </w:rPr>
      </w:pPr>
    </w:p>
    <w:tbl>
      <w:tblPr>
        <w:tblStyle w:val="TableGrid"/>
        <w:tblW w:w="0" w:type="auto"/>
        <w:tblLook w:val="01E0" w:firstRow="1" w:lastRow="1" w:firstColumn="1" w:lastColumn="1" w:noHBand="0" w:noVBand="0"/>
      </w:tblPr>
      <w:tblGrid>
        <w:gridCol w:w="10053"/>
      </w:tblGrid>
      <w:tr w:rsidR="00497BF9" w:rsidRPr="0012228E" w14:paraId="0C56B0D6" w14:textId="77777777" w:rsidTr="00DC482C">
        <w:trPr>
          <w:trHeight w:val="3725"/>
        </w:trPr>
        <w:tc>
          <w:tcPr>
            <w:tcW w:w="10053" w:type="dxa"/>
          </w:tcPr>
          <w:p w14:paraId="20753A8D" w14:textId="77777777" w:rsidR="00497BF9" w:rsidRDefault="00E2284C" w:rsidP="00497BF9">
            <w:pPr>
              <w:rPr>
                <w:sz w:val="21"/>
                <w:szCs w:val="21"/>
              </w:rPr>
            </w:pPr>
            <w:r>
              <w:rPr>
                <w:sz w:val="21"/>
                <w:szCs w:val="21"/>
              </w:rPr>
              <w:t xml:space="preserve">Project </w:t>
            </w:r>
            <w:r w:rsidR="004D66DE">
              <w:rPr>
                <w:sz w:val="21"/>
                <w:szCs w:val="21"/>
              </w:rPr>
              <w:t>Aim</w:t>
            </w:r>
            <w:r>
              <w:rPr>
                <w:sz w:val="21"/>
                <w:szCs w:val="21"/>
              </w:rPr>
              <w:t>:</w:t>
            </w:r>
          </w:p>
          <w:p w14:paraId="4C53F097" w14:textId="683C4665" w:rsidR="00E2284C" w:rsidRDefault="00F70515" w:rsidP="00497BF9">
            <w:pPr>
              <w:rPr>
                <w:sz w:val="21"/>
                <w:szCs w:val="21"/>
              </w:rPr>
            </w:pPr>
            <w:r>
              <w:rPr>
                <w:sz w:val="21"/>
                <w:szCs w:val="21"/>
              </w:rPr>
              <w:t>The Aim of the project is to create a proof of concept and thus a model that takes human gestures as an input</w:t>
            </w:r>
            <w:r w:rsidR="008F0720">
              <w:rPr>
                <w:sz w:val="21"/>
                <w:szCs w:val="21"/>
              </w:rPr>
              <w:t>, processes it</w:t>
            </w:r>
            <w:r>
              <w:rPr>
                <w:sz w:val="21"/>
                <w:szCs w:val="21"/>
              </w:rPr>
              <w:t xml:space="preserve"> and remote controls a car based on that input.</w:t>
            </w:r>
            <w:r w:rsidR="00B519EB">
              <w:rPr>
                <w:sz w:val="21"/>
                <w:szCs w:val="21"/>
              </w:rPr>
              <w:t xml:space="preserve"> The focus of the project would be to use gestures as an interface.</w:t>
            </w:r>
          </w:p>
          <w:p w14:paraId="4B41A1A1" w14:textId="77777777" w:rsidR="00E2284C" w:rsidRDefault="00E2284C" w:rsidP="00497BF9">
            <w:pPr>
              <w:rPr>
                <w:sz w:val="21"/>
                <w:szCs w:val="21"/>
              </w:rPr>
            </w:pPr>
          </w:p>
          <w:p w14:paraId="2FE26FFC" w14:textId="77777777" w:rsidR="00E2284C" w:rsidRDefault="00E2284C" w:rsidP="00497BF9">
            <w:pPr>
              <w:rPr>
                <w:sz w:val="21"/>
                <w:szCs w:val="21"/>
              </w:rPr>
            </w:pPr>
          </w:p>
          <w:p w14:paraId="1CEEEFDD" w14:textId="77777777" w:rsidR="00E2284C" w:rsidRDefault="00E2284C" w:rsidP="00497BF9">
            <w:pPr>
              <w:rPr>
                <w:sz w:val="21"/>
                <w:szCs w:val="21"/>
              </w:rPr>
            </w:pPr>
          </w:p>
          <w:p w14:paraId="1574B88B" w14:textId="77777777" w:rsidR="00E2284C" w:rsidRDefault="00E2284C" w:rsidP="00497BF9">
            <w:pPr>
              <w:rPr>
                <w:sz w:val="21"/>
                <w:szCs w:val="21"/>
              </w:rPr>
            </w:pPr>
          </w:p>
          <w:p w14:paraId="39D87C5F" w14:textId="77777777" w:rsidR="00E2284C" w:rsidRDefault="00E2284C" w:rsidP="00497BF9">
            <w:pPr>
              <w:rPr>
                <w:sz w:val="21"/>
                <w:szCs w:val="21"/>
              </w:rPr>
            </w:pPr>
          </w:p>
          <w:p w14:paraId="4128141D" w14:textId="77777777" w:rsidR="00E2284C" w:rsidRPr="0012228E" w:rsidRDefault="00E2284C" w:rsidP="00497BF9">
            <w:pPr>
              <w:rPr>
                <w:sz w:val="21"/>
                <w:szCs w:val="21"/>
              </w:rPr>
            </w:pPr>
          </w:p>
          <w:p w14:paraId="399880F1" w14:textId="77777777" w:rsidR="00497BF9" w:rsidRDefault="00497BF9" w:rsidP="00497BF9">
            <w:pPr>
              <w:rPr>
                <w:sz w:val="21"/>
                <w:szCs w:val="21"/>
              </w:rPr>
            </w:pPr>
          </w:p>
          <w:p w14:paraId="41F79B80" w14:textId="77777777" w:rsidR="00EB550C" w:rsidRDefault="00EB550C" w:rsidP="00497BF9">
            <w:pPr>
              <w:rPr>
                <w:sz w:val="21"/>
                <w:szCs w:val="21"/>
              </w:rPr>
            </w:pPr>
          </w:p>
          <w:p w14:paraId="5315632D" w14:textId="77777777" w:rsidR="00EB550C" w:rsidRDefault="00EB550C" w:rsidP="00497BF9">
            <w:pPr>
              <w:rPr>
                <w:sz w:val="21"/>
                <w:szCs w:val="21"/>
              </w:rPr>
            </w:pPr>
          </w:p>
          <w:p w14:paraId="768AA1D7" w14:textId="77777777" w:rsidR="00EB550C" w:rsidRPr="0012228E" w:rsidRDefault="00EB550C" w:rsidP="00497BF9">
            <w:pPr>
              <w:rPr>
                <w:sz w:val="21"/>
                <w:szCs w:val="21"/>
              </w:rPr>
            </w:pPr>
          </w:p>
          <w:p w14:paraId="2A976050" w14:textId="77777777" w:rsidR="00497BF9" w:rsidRPr="0012228E" w:rsidRDefault="00497BF9" w:rsidP="00497BF9">
            <w:pPr>
              <w:rPr>
                <w:sz w:val="21"/>
                <w:szCs w:val="21"/>
              </w:rPr>
            </w:pPr>
          </w:p>
        </w:tc>
      </w:tr>
      <w:tr w:rsidR="004D66DE" w14:paraId="0A8941B2" w14:textId="77777777" w:rsidTr="00DC482C">
        <w:trPr>
          <w:trHeight w:val="3924"/>
        </w:trPr>
        <w:tc>
          <w:tcPr>
            <w:tcW w:w="10053" w:type="dxa"/>
          </w:tcPr>
          <w:p w14:paraId="2004321A" w14:textId="3BA26869" w:rsidR="004D66DE" w:rsidRPr="00FA0D6D" w:rsidRDefault="00FA0D6D" w:rsidP="008B1D36">
            <w:pPr>
              <w:rPr>
                <w:b/>
                <w:sz w:val="21"/>
                <w:szCs w:val="21"/>
              </w:rPr>
            </w:pPr>
            <w:r>
              <w:rPr>
                <w:b/>
                <w:sz w:val="21"/>
                <w:szCs w:val="21"/>
              </w:rPr>
              <w:lastRenderedPageBreak/>
              <w:t>Projec</w:t>
            </w:r>
            <w:r w:rsidR="00EB550C">
              <w:rPr>
                <w:b/>
                <w:sz w:val="21"/>
                <w:szCs w:val="21"/>
              </w:rPr>
              <w:t>t Objectives</w:t>
            </w:r>
            <w:r>
              <w:rPr>
                <w:b/>
                <w:sz w:val="21"/>
                <w:szCs w:val="21"/>
              </w:rPr>
              <w:t>:</w:t>
            </w:r>
          </w:p>
          <w:p w14:paraId="76326D65" w14:textId="77777777" w:rsidR="004D66DE" w:rsidRPr="006F604E" w:rsidRDefault="00FA0D6D" w:rsidP="008B1D36">
            <w:pPr>
              <w:rPr>
                <w:sz w:val="21"/>
                <w:szCs w:val="21"/>
                <w:u w:val="single"/>
              </w:rPr>
            </w:pPr>
            <w:r w:rsidRPr="006F604E">
              <w:rPr>
                <w:sz w:val="21"/>
                <w:szCs w:val="21"/>
                <w:u w:val="single"/>
              </w:rPr>
              <w:t>Basic Objectives:</w:t>
            </w:r>
          </w:p>
          <w:p w14:paraId="32BB213D" w14:textId="26557BE4" w:rsidR="002F6670" w:rsidRPr="00DC482C" w:rsidRDefault="002F6670" w:rsidP="00DC482C">
            <w:pPr>
              <w:pStyle w:val="ListParagraph"/>
              <w:numPr>
                <w:ilvl w:val="0"/>
                <w:numId w:val="6"/>
              </w:numPr>
              <w:rPr>
                <w:color w:val="auto"/>
                <w:sz w:val="18"/>
                <w:szCs w:val="18"/>
              </w:rPr>
            </w:pPr>
            <w:r w:rsidRPr="00DC482C">
              <w:rPr>
                <w:color w:val="auto"/>
                <w:sz w:val="18"/>
                <w:szCs w:val="18"/>
              </w:rPr>
              <w:t>To perform a</w:t>
            </w:r>
            <w:r w:rsidR="00507F2C" w:rsidRPr="00DC482C">
              <w:rPr>
                <w:color w:val="auto"/>
                <w:sz w:val="18"/>
                <w:szCs w:val="18"/>
              </w:rPr>
              <w:t xml:space="preserve"> background research on gesture control and displaying relevant data </w:t>
            </w:r>
            <w:r w:rsidRPr="00DC482C">
              <w:rPr>
                <w:color w:val="auto"/>
                <w:sz w:val="18"/>
                <w:szCs w:val="18"/>
              </w:rPr>
              <w:t xml:space="preserve">received from the interfacing device </w:t>
            </w:r>
            <w:r w:rsidR="00507F2C" w:rsidRPr="00DC482C">
              <w:rPr>
                <w:color w:val="auto"/>
                <w:sz w:val="18"/>
                <w:szCs w:val="18"/>
              </w:rPr>
              <w:t>to the user on a laptop screen.</w:t>
            </w:r>
          </w:p>
          <w:p w14:paraId="7DDE64F5" w14:textId="55573D39" w:rsidR="00CA293C" w:rsidRPr="00DC482C" w:rsidRDefault="002F6670" w:rsidP="00DC482C">
            <w:pPr>
              <w:pStyle w:val="ListParagraph"/>
              <w:numPr>
                <w:ilvl w:val="0"/>
                <w:numId w:val="6"/>
              </w:numPr>
              <w:rPr>
                <w:color w:val="auto"/>
                <w:sz w:val="18"/>
                <w:szCs w:val="18"/>
              </w:rPr>
            </w:pPr>
            <w:r w:rsidRPr="00DC482C">
              <w:rPr>
                <w:color w:val="auto"/>
                <w:sz w:val="18"/>
                <w:szCs w:val="18"/>
              </w:rPr>
              <w:t>Specifying the</w:t>
            </w:r>
            <w:r w:rsidR="00507F2C" w:rsidRPr="00DC482C">
              <w:rPr>
                <w:color w:val="auto"/>
                <w:sz w:val="18"/>
                <w:szCs w:val="18"/>
              </w:rPr>
              <w:t xml:space="preserve"> configuration </w:t>
            </w:r>
            <w:r w:rsidRPr="00DC482C">
              <w:rPr>
                <w:color w:val="auto"/>
                <w:sz w:val="18"/>
                <w:szCs w:val="18"/>
              </w:rPr>
              <w:t xml:space="preserve">of different parts of the system </w:t>
            </w:r>
            <w:r w:rsidR="00CA293C" w:rsidRPr="00DC482C">
              <w:rPr>
                <w:color w:val="auto"/>
                <w:sz w:val="18"/>
                <w:szCs w:val="18"/>
              </w:rPr>
              <w:t xml:space="preserve">which include the interfacing device, the computing device on the remote controlled car, the communications protocol to allow 2-way communication where needed and the programming language used for the processing and analysis of the data received by the laptop. </w:t>
            </w:r>
          </w:p>
          <w:p w14:paraId="600FBA5B" w14:textId="4F19630A" w:rsidR="002F6670" w:rsidRPr="00DC482C" w:rsidRDefault="00CA293C" w:rsidP="00DC482C">
            <w:pPr>
              <w:pStyle w:val="ListParagraph"/>
              <w:numPr>
                <w:ilvl w:val="0"/>
                <w:numId w:val="6"/>
              </w:numPr>
              <w:rPr>
                <w:color w:val="auto"/>
                <w:sz w:val="18"/>
                <w:szCs w:val="18"/>
              </w:rPr>
            </w:pPr>
            <w:r w:rsidRPr="00DC482C">
              <w:rPr>
                <w:color w:val="auto"/>
                <w:sz w:val="18"/>
                <w:szCs w:val="18"/>
              </w:rPr>
              <w:t xml:space="preserve">Defining the </w:t>
            </w:r>
            <w:r w:rsidR="00507F2C" w:rsidRPr="00DC482C">
              <w:rPr>
                <w:color w:val="auto"/>
                <w:sz w:val="18"/>
                <w:szCs w:val="18"/>
              </w:rPr>
              <w:t xml:space="preserve">types of </w:t>
            </w:r>
            <w:r w:rsidR="002F6670" w:rsidRPr="00DC482C">
              <w:rPr>
                <w:color w:val="auto"/>
                <w:sz w:val="18"/>
                <w:szCs w:val="18"/>
              </w:rPr>
              <w:t>mo</w:t>
            </w:r>
            <w:r w:rsidRPr="00DC482C">
              <w:rPr>
                <w:color w:val="auto"/>
                <w:sz w:val="18"/>
                <w:szCs w:val="18"/>
              </w:rPr>
              <w:t xml:space="preserve">vements and control </w:t>
            </w:r>
            <w:r w:rsidR="00F5251E" w:rsidRPr="00DC482C">
              <w:rPr>
                <w:color w:val="auto"/>
                <w:sz w:val="18"/>
                <w:szCs w:val="18"/>
              </w:rPr>
              <w:t xml:space="preserve">of </w:t>
            </w:r>
            <w:r w:rsidRPr="00DC482C">
              <w:rPr>
                <w:color w:val="auto"/>
                <w:sz w:val="18"/>
                <w:szCs w:val="18"/>
              </w:rPr>
              <w:t xml:space="preserve">the </w:t>
            </w:r>
            <w:r w:rsidR="00F5251E" w:rsidRPr="00DC482C">
              <w:rPr>
                <w:color w:val="auto"/>
                <w:sz w:val="18"/>
                <w:szCs w:val="18"/>
              </w:rPr>
              <w:t>remotely controlled car</w:t>
            </w:r>
            <w:r w:rsidR="002F6670" w:rsidRPr="00DC482C">
              <w:rPr>
                <w:color w:val="auto"/>
                <w:sz w:val="18"/>
                <w:szCs w:val="18"/>
              </w:rPr>
              <w:t>.</w:t>
            </w:r>
          </w:p>
          <w:p w14:paraId="496107E6" w14:textId="58DC34C9" w:rsidR="00F5251E" w:rsidRPr="00DC482C" w:rsidRDefault="00507F2C" w:rsidP="00DC482C">
            <w:pPr>
              <w:pStyle w:val="ListParagraph"/>
              <w:numPr>
                <w:ilvl w:val="0"/>
                <w:numId w:val="6"/>
              </w:numPr>
              <w:rPr>
                <w:color w:val="auto"/>
                <w:sz w:val="18"/>
                <w:szCs w:val="18"/>
              </w:rPr>
            </w:pPr>
            <w:r w:rsidRPr="00DC482C">
              <w:rPr>
                <w:color w:val="auto"/>
                <w:sz w:val="18"/>
                <w:szCs w:val="18"/>
              </w:rPr>
              <w:t>Designing the mechanism of the system</w:t>
            </w:r>
            <w:r w:rsidR="00F5251E" w:rsidRPr="00DC482C">
              <w:rPr>
                <w:color w:val="auto"/>
                <w:sz w:val="18"/>
                <w:szCs w:val="18"/>
              </w:rPr>
              <w:t xml:space="preserve"> which will i</w:t>
            </w:r>
            <w:r w:rsidR="00B519EB">
              <w:rPr>
                <w:color w:val="auto"/>
                <w:sz w:val="18"/>
                <w:szCs w:val="18"/>
              </w:rPr>
              <w:t xml:space="preserve">nclude an </w:t>
            </w:r>
            <w:r w:rsidR="00F5251E" w:rsidRPr="00DC482C">
              <w:rPr>
                <w:color w:val="auto"/>
                <w:sz w:val="18"/>
                <w:szCs w:val="18"/>
              </w:rPr>
              <w:t xml:space="preserve">interfacing device between the user and the machine. The data is then received, processed and analysed and then suitable data is shown to the user as a visual feedback. The recognition of these hand gestures is then done and the necessary instructions are forwarded to the remotely controlled car via a virtual private network. A simple algorithm </w:t>
            </w:r>
            <w:r w:rsidR="00DC482C">
              <w:rPr>
                <w:color w:val="auto"/>
                <w:sz w:val="18"/>
                <w:szCs w:val="18"/>
              </w:rPr>
              <w:t xml:space="preserve">in the raspberry pi </w:t>
            </w:r>
            <w:r w:rsidR="00F5251E" w:rsidRPr="00DC482C">
              <w:rPr>
                <w:color w:val="auto"/>
                <w:sz w:val="18"/>
                <w:szCs w:val="18"/>
              </w:rPr>
              <w:t>checks the instructions and proceeds to follow them to make the directed movements to the car.</w:t>
            </w:r>
          </w:p>
          <w:p w14:paraId="6B948F45" w14:textId="12E1E4E1" w:rsidR="002F6670" w:rsidRPr="00DC482C" w:rsidRDefault="00F5251E" w:rsidP="00DC482C">
            <w:pPr>
              <w:pStyle w:val="ListParagraph"/>
              <w:numPr>
                <w:ilvl w:val="0"/>
                <w:numId w:val="6"/>
              </w:numPr>
              <w:rPr>
                <w:color w:val="auto"/>
                <w:sz w:val="18"/>
                <w:szCs w:val="18"/>
              </w:rPr>
            </w:pPr>
            <w:r w:rsidRPr="00DC482C">
              <w:rPr>
                <w:color w:val="auto"/>
                <w:sz w:val="18"/>
                <w:szCs w:val="18"/>
              </w:rPr>
              <w:t>Cost estimation is done after taking into consideration all the materials that will be needed for the manufacturing of the car and the hardware needed for each step of the data analysis.</w:t>
            </w:r>
            <w:r w:rsidR="00B519EB">
              <w:rPr>
                <w:color w:val="auto"/>
                <w:sz w:val="18"/>
                <w:szCs w:val="18"/>
              </w:rPr>
              <w:t xml:space="preserve"> Finding UK suppliers for the sourcing of the components.</w:t>
            </w:r>
          </w:p>
          <w:p w14:paraId="2460BDD4" w14:textId="165D0631" w:rsidR="00507F2C" w:rsidRDefault="00507F2C" w:rsidP="00DC482C">
            <w:pPr>
              <w:pStyle w:val="ListParagraph"/>
              <w:numPr>
                <w:ilvl w:val="0"/>
                <w:numId w:val="6"/>
              </w:numPr>
              <w:rPr>
                <w:color w:val="auto"/>
                <w:sz w:val="18"/>
                <w:szCs w:val="18"/>
              </w:rPr>
            </w:pPr>
            <w:r w:rsidRPr="00DC482C">
              <w:rPr>
                <w:color w:val="auto"/>
                <w:sz w:val="18"/>
                <w:szCs w:val="18"/>
              </w:rPr>
              <w:t>Processing the data re</w:t>
            </w:r>
            <w:r w:rsidR="00F5251E" w:rsidRPr="00DC482C">
              <w:rPr>
                <w:color w:val="auto"/>
                <w:sz w:val="18"/>
                <w:szCs w:val="18"/>
              </w:rPr>
              <w:t xml:space="preserve">ceived by the </w:t>
            </w:r>
            <w:r w:rsidR="005E48BA">
              <w:rPr>
                <w:color w:val="auto"/>
                <w:sz w:val="18"/>
                <w:szCs w:val="18"/>
              </w:rPr>
              <w:t>Interfacing device</w:t>
            </w:r>
            <w:r w:rsidR="00B519EB">
              <w:rPr>
                <w:color w:val="auto"/>
                <w:sz w:val="18"/>
                <w:szCs w:val="18"/>
              </w:rPr>
              <w:t xml:space="preserve"> and </w:t>
            </w:r>
            <w:r w:rsidR="005E48BA">
              <w:rPr>
                <w:color w:val="auto"/>
                <w:sz w:val="18"/>
                <w:szCs w:val="18"/>
              </w:rPr>
              <w:t xml:space="preserve">generating </w:t>
            </w:r>
            <w:r w:rsidR="00B519EB">
              <w:rPr>
                <w:color w:val="auto"/>
                <w:sz w:val="18"/>
                <w:szCs w:val="18"/>
              </w:rPr>
              <w:t>a simple textual feedback for the information recording</w:t>
            </w:r>
            <w:r w:rsidRPr="00DC482C">
              <w:rPr>
                <w:color w:val="auto"/>
                <w:sz w:val="18"/>
                <w:szCs w:val="18"/>
              </w:rPr>
              <w:t>.</w:t>
            </w:r>
          </w:p>
          <w:p w14:paraId="09C3486A" w14:textId="77777777" w:rsidR="005E48BA" w:rsidRDefault="005E48BA" w:rsidP="005E48BA">
            <w:pPr>
              <w:rPr>
                <w:color w:val="auto"/>
                <w:sz w:val="18"/>
                <w:szCs w:val="18"/>
              </w:rPr>
            </w:pPr>
          </w:p>
          <w:p w14:paraId="32AFEF61" w14:textId="77777777" w:rsidR="005E48BA" w:rsidRPr="005E48BA" w:rsidRDefault="005E48BA" w:rsidP="005E48BA">
            <w:pPr>
              <w:rPr>
                <w:color w:val="auto"/>
                <w:sz w:val="18"/>
                <w:szCs w:val="18"/>
              </w:rPr>
            </w:pPr>
          </w:p>
          <w:p w14:paraId="0CE5EF1F" w14:textId="6C132AB0" w:rsidR="00FA0D6D" w:rsidRPr="006F604E" w:rsidRDefault="00FA0D6D" w:rsidP="008B1D36">
            <w:pPr>
              <w:rPr>
                <w:sz w:val="21"/>
                <w:szCs w:val="21"/>
                <w:u w:val="single"/>
              </w:rPr>
            </w:pPr>
            <w:r w:rsidRPr="006F604E">
              <w:rPr>
                <w:sz w:val="21"/>
                <w:szCs w:val="21"/>
                <w:u w:val="single"/>
              </w:rPr>
              <w:t>Advanced Objectives:</w:t>
            </w:r>
          </w:p>
          <w:p w14:paraId="595026CA" w14:textId="694CEFF7" w:rsidR="00B519EB" w:rsidRDefault="00B519EB" w:rsidP="00DC482C">
            <w:pPr>
              <w:pStyle w:val="BodyText3"/>
              <w:numPr>
                <w:ilvl w:val="0"/>
                <w:numId w:val="7"/>
              </w:numPr>
            </w:pPr>
            <w:r>
              <w:t>Convert the raw data received into 3-D graphical display for the user.</w:t>
            </w:r>
          </w:p>
          <w:p w14:paraId="08229345" w14:textId="0BCE36B8" w:rsidR="00DC482C" w:rsidRDefault="00507F2C" w:rsidP="00DC482C">
            <w:pPr>
              <w:pStyle w:val="BodyText3"/>
              <w:numPr>
                <w:ilvl w:val="0"/>
                <w:numId w:val="7"/>
              </w:numPr>
            </w:pPr>
            <w:r>
              <w:t xml:space="preserve">Analysing the data received from the </w:t>
            </w:r>
            <w:r w:rsidR="00DC482C">
              <w:t>Leap motion controller and transferring the relevant data to the raspberry pi via the virtual private network.</w:t>
            </w:r>
          </w:p>
          <w:p w14:paraId="3FC9B517" w14:textId="65791225" w:rsidR="00DC482C" w:rsidRDefault="00507F2C" w:rsidP="00DC482C">
            <w:pPr>
              <w:pStyle w:val="BodyText3"/>
              <w:numPr>
                <w:ilvl w:val="0"/>
                <w:numId w:val="7"/>
              </w:numPr>
            </w:pPr>
            <w:r>
              <w:t>Buil</w:t>
            </w:r>
            <w:r w:rsidR="00DC482C">
              <w:t>ding the remote controlled car according to the configuration decided in the basic objectives.</w:t>
            </w:r>
          </w:p>
          <w:p w14:paraId="12C5B9D3" w14:textId="740004EC" w:rsidR="00507F2C" w:rsidRDefault="00507F2C" w:rsidP="00DC482C">
            <w:pPr>
              <w:pStyle w:val="BodyText3"/>
              <w:numPr>
                <w:ilvl w:val="0"/>
                <w:numId w:val="7"/>
              </w:numPr>
            </w:pPr>
            <w:r>
              <w:t>Writing software to send relevant information to the remote controlled car for further instruction following protocols.</w:t>
            </w:r>
          </w:p>
          <w:p w14:paraId="70BA0B00" w14:textId="2C44FEFB" w:rsidR="00DC482C" w:rsidRPr="00507F2C" w:rsidRDefault="00DC482C" w:rsidP="00DC482C">
            <w:pPr>
              <w:pStyle w:val="BodyText3"/>
              <w:numPr>
                <w:ilvl w:val="0"/>
                <w:numId w:val="7"/>
              </w:numPr>
            </w:pPr>
            <w:r>
              <w:t>Testing the final system and making necessary minor changes for the optimisation for the same.</w:t>
            </w:r>
          </w:p>
          <w:p w14:paraId="4E360C78" w14:textId="77777777" w:rsidR="004D66DE" w:rsidRDefault="004D66DE" w:rsidP="005E48BA">
            <w:pPr>
              <w:rPr>
                <w:sz w:val="21"/>
                <w:szCs w:val="21"/>
              </w:rPr>
            </w:pPr>
          </w:p>
        </w:tc>
      </w:tr>
    </w:tbl>
    <w:p w14:paraId="4EAA1065" w14:textId="77777777" w:rsidR="004D66DE" w:rsidRDefault="004D66DE" w:rsidP="00E120B2">
      <w:pPr>
        <w:rPr>
          <w:sz w:val="21"/>
          <w:szCs w:val="21"/>
        </w:rPr>
      </w:pPr>
    </w:p>
    <w:tbl>
      <w:tblPr>
        <w:tblStyle w:val="TableGrid"/>
        <w:tblW w:w="0" w:type="auto"/>
        <w:tblLook w:val="01E0" w:firstRow="1" w:lastRow="1" w:firstColumn="1" w:lastColumn="1" w:noHBand="0" w:noVBand="0"/>
      </w:tblPr>
      <w:tblGrid>
        <w:gridCol w:w="10053"/>
      </w:tblGrid>
      <w:tr w:rsidR="00E2284C" w14:paraId="5FBC300A" w14:textId="77777777" w:rsidTr="00E2284C">
        <w:tc>
          <w:tcPr>
            <w:tcW w:w="10279" w:type="dxa"/>
          </w:tcPr>
          <w:p w14:paraId="6D43DE83" w14:textId="7D53995F" w:rsidR="00E2284C" w:rsidRPr="004D66DE" w:rsidRDefault="004D66DE" w:rsidP="004D66DE">
            <w:pPr>
              <w:rPr>
                <w:b/>
                <w:sz w:val="21"/>
                <w:szCs w:val="21"/>
              </w:rPr>
            </w:pPr>
            <w:r w:rsidRPr="004D66DE">
              <w:rPr>
                <w:b/>
                <w:sz w:val="21"/>
                <w:szCs w:val="21"/>
              </w:rPr>
              <w:t>Please attach (as an additional sheet) your project work</w:t>
            </w:r>
            <w:r>
              <w:rPr>
                <w:b/>
                <w:sz w:val="21"/>
                <w:szCs w:val="21"/>
              </w:rPr>
              <w:t xml:space="preserve"> </w:t>
            </w:r>
            <w:r w:rsidRPr="004D66DE">
              <w:rPr>
                <w:b/>
                <w:sz w:val="21"/>
                <w:szCs w:val="21"/>
              </w:rPr>
              <w:t xml:space="preserve">plan in </w:t>
            </w:r>
            <w:r>
              <w:rPr>
                <w:b/>
                <w:sz w:val="21"/>
                <w:szCs w:val="21"/>
              </w:rPr>
              <w:t xml:space="preserve">the </w:t>
            </w:r>
            <w:r w:rsidR="00FA0D6D">
              <w:rPr>
                <w:b/>
                <w:sz w:val="21"/>
                <w:szCs w:val="21"/>
              </w:rPr>
              <w:t>form of G</w:t>
            </w:r>
            <w:r w:rsidR="00E2284C" w:rsidRPr="004D66DE">
              <w:rPr>
                <w:b/>
                <w:sz w:val="21"/>
                <w:szCs w:val="21"/>
              </w:rPr>
              <w:t>an</w:t>
            </w:r>
            <w:r w:rsidRPr="004D66DE">
              <w:rPr>
                <w:b/>
                <w:sz w:val="21"/>
                <w:szCs w:val="21"/>
              </w:rPr>
              <w:t>tt chart</w:t>
            </w:r>
          </w:p>
        </w:tc>
      </w:tr>
    </w:tbl>
    <w:p w14:paraId="518BD190" w14:textId="77777777" w:rsidR="00E2284C" w:rsidRPr="0012228E" w:rsidRDefault="00E2284C" w:rsidP="00E120B2">
      <w:pPr>
        <w:rPr>
          <w:sz w:val="21"/>
          <w:szCs w:val="21"/>
        </w:rPr>
      </w:pPr>
    </w:p>
    <w:tbl>
      <w:tblPr>
        <w:tblStyle w:val="TableGrid"/>
        <w:tblW w:w="0" w:type="auto"/>
        <w:tblLook w:val="01E0" w:firstRow="1" w:lastRow="1" w:firstColumn="1" w:lastColumn="1" w:noHBand="0" w:noVBand="0"/>
      </w:tblPr>
      <w:tblGrid>
        <w:gridCol w:w="10053"/>
      </w:tblGrid>
      <w:tr w:rsidR="00497BF9" w:rsidRPr="0012228E" w14:paraId="3E1665F3" w14:textId="77777777" w:rsidTr="0060691A">
        <w:trPr>
          <w:trHeight w:val="974"/>
        </w:trPr>
        <w:tc>
          <w:tcPr>
            <w:tcW w:w="10279" w:type="dxa"/>
          </w:tcPr>
          <w:p w14:paraId="7BF36AA9" w14:textId="77777777" w:rsidR="0012228E" w:rsidRPr="0012228E" w:rsidRDefault="0012228E" w:rsidP="00E120B2">
            <w:pPr>
              <w:rPr>
                <w:sz w:val="21"/>
                <w:szCs w:val="21"/>
              </w:rPr>
            </w:pPr>
          </w:p>
          <w:p w14:paraId="04D98CEC" w14:textId="77777777" w:rsidR="00671FAA" w:rsidRDefault="00671FAA" w:rsidP="0060691A">
            <w:pPr>
              <w:rPr>
                <w:sz w:val="21"/>
                <w:szCs w:val="21"/>
              </w:rPr>
            </w:pPr>
          </w:p>
          <w:p w14:paraId="2662F9D0" w14:textId="2AA08C40" w:rsidR="00497BF9" w:rsidRPr="0012228E" w:rsidRDefault="00497BF9" w:rsidP="00DC482C">
            <w:pPr>
              <w:rPr>
                <w:sz w:val="21"/>
                <w:szCs w:val="28"/>
              </w:rPr>
            </w:pPr>
            <w:r w:rsidRPr="0012228E">
              <w:rPr>
                <w:sz w:val="21"/>
                <w:szCs w:val="21"/>
              </w:rPr>
              <w:t xml:space="preserve">Student </w:t>
            </w:r>
            <w:r w:rsidR="00CC6D62">
              <w:rPr>
                <w:sz w:val="21"/>
                <w:szCs w:val="21"/>
              </w:rPr>
              <w:t>name (Print)</w:t>
            </w:r>
            <w:r w:rsidRPr="0012228E">
              <w:rPr>
                <w:sz w:val="21"/>
                <w:szCs w:val="21"/>
              </w:rPr>
              <w:t xml:space="preserve">: </w:t>
            </w:r>
            <w:r w:rsidR="00DC482C">
              <w:rPr>
                <w:sz w:val="21"/>
                <w:szCs w:val="21"/>
              </w:rPr>
              <w:t>Kshitij Goel                                                Date: 20</w:t>
            </w:r>
            <w:r w:rsidR="00DC482C" w:rsidRPr="00DC482C">
              <w:rPr>
                <w:sz w:val="21"/>
                <w:szCs w:val="21"/>
                <w:vertAlign w:val="superscript"/>
              </w:rPr>
              <w:t>th</w:t>
            </w:r>
            <w:r w:rsidR="00DC482C">
              <w:rPr>
                <w:sz w:val="21"/>
                <w:szCs w:val="21"/>
              </w:rPr>
              <w:t xml:space="preserve"> October 2015</w:t>
            </w:r>
          </w:p>
        </w:tc>
      </w:tr>
    </w:tbl>
    <w:p w14:paraId="7C51E1E5" w14:textId="77777777" w:rsidR="00497BF9" w:rsidRDefault="00497BF9" w:rsidP="00E120B2">
      <w:pPr>
        <w:rPr>
          <w:sz w:val="21"/>
          <w:szCs w:val="21"/>
        </w:rPr>
      </w:pPr>
    </w:p>
    <w:p w14:paraId="068FA7A2" w14:textId="77777777" w:rsidR="007F7929" w:rsidRDefault="007F7929" w:rsidP="00E120B2">
      <w:pPr>
        <w:rPr>
          <w:sz w:val="21"/>
          <w:szCs w:val="21"/>
        </w:rPr>
      </w:pPr>
    </w:p>
    <w:p w14:paraId="501E9478" w14:textId="77777777" w:rsidR="007F7929" w:rsidRDefault="007F7929" w:rsidP="00E120B2">
      <w:pPr>
        <w:rPr>
          <w:sz w:val="21"/>
          <w:szCs w:val="21"/>
        </w:rPr>
      </w:pPr>
    </w:p>
    <w:p w14:paraId="40329649" w14:textId="77777777" w:rsidR="007F7929" w:rsidRDefault="007F7929" w:rsidP="00E120B2">
      <w:pPr>
        <w:rPr>
          <w:sz w:val="21"/>
          <w:szCs w:val="21"/>
        </w:rPr>
      </w:pPr>
    </w:p>
    <w:p w14:paraId="6FBC4E6D" w14:textId="77777777" w:rsidR="007F7929" w:rsidRDefault="007F7929" w:rsidP="00E120B2">
      <w:pPr>
        <w:rPr>
          <w:sz w:val="21"/>
          <w:szCs w:val="21"/>
        </w:rPr>
      </w:pPr>
    </w:p>
    <w:p w14:paraId="2619989F" w14:textId="77777777" w:rsidR="007F7929" w:rsidRDefault="007F7929" w:rsidP="00E120B2">
      <w:pPr>
        <w:rPr>
          <w:sz w:val="21"/>
          <w:szCs w:val="21"/>
        </w:rPr>
      </w:pPr>
    </w:p>
    <w:p w14:paraId="3F00CA54" w14:textId="77777777" w:rsidR="007F7929" w:rsidRDefault="007F7929" w:rsidP="00E120B2">
      <w:pPr>
        <w:rPr>
          <w:sz w:val="21"/>
          <w:szCs w:val="21"/>
        </w:rPr>
      </w:pPr>
    </w:p>
    <w:p w14:paraId="1C5EC5B2" w14:textId="77777777" w:rsidR="007F7929" w:rsidRDefault="007F7929" w:rsidP="00E120B2">
      <w:pPr>
        <w:rPr>
          <w:sz w:val="21"/>
          <w:szCs w:val="21"/>
        </w:rPr>
      </w:pPr>
    </w:p>
    <w:p w14:paraId="7AD2F495" w14:textId="77777777" w:rsidR="007F7929" w:rsidRDefault="007F7929" w:rsidP="00E120B2">
      <w:pPr>
        <w:rPr>
          <w:sz w:val="21"/>
          <w:szCs w:val="21"/>
        </w:rPr>
      </w:pPr>
    </w:p>
    <w:p w14:paraId="09FDFDCE" w14:textId="77777777" w:rsidR="007F7929" w:rsidRDefault="007F7929" w:rsidP="00E120B2">
      <w:pPr>
        <w:rPr>
          <w:sz w:val="21"/>
          <w:szCs w:val="21"/>
        </w:rPr>
      </w:pPr>
    </w:p>
    <w:p w14:paraId="4ACCCB63" w14:textId="00DCA4E1" w:rsidR="007F7929" w:rsidRDefault="007F7929" w:rsidP="007F7929">
      <w:pPr>
        <w:pStyle w:val="Heading3"/>
      </w:pPr>
      <w:r>
        <w:rPr>
          <w:noProof/>
          <w:sz w:val="21"/>
          <w:szCs w:val="21"/>
          <w:lang w:val="en-US"/>
        </w:rPr>
        <w:lastRenderedPageBreak/>
        <w:drawing>
          <wp:anchor distT="0" distB="0" distL="114300" distR="114300" simplePos="0" relativeHeight="251658240" behindDoc="1" locked="0" layoutInCell="1" allowOverlap="1" wp14:anchorId="242EBA20" wp14:editId="7720EBBE">
            <wp:simplePos x="0" y="0"/>
            <wp:positionH relativeFrom="margin">
              <wp:posOffset>-2002155</wp:posOffset>
            </wp:positionH>
            <wp:positionV relativeFrom="paragraph">
              <wp:posOffset>1888490</wp:posOffset>
            </wp:positionV>
            <wp:extent cx="9641840" cy="6495415"/>
            <wp:effectExtent l="0" t="7938" r="8573" b="8572"/>
            <wp:wrapTight wrapText="bothSides">
              <wp:wrapPolygon edited="0">
                <wp:start x="-18" y="21574"/>
                <wp:lineTo x="21577" y="21574"/>
                <wp:lineTo x="21577" y="35"/>
                <wp:lineTo x="-18" y="35"/>
                <wp:lineTo x="-18" y="21574"/>
              </wp:wrapPolygon>
            </wp:wrapTight>
            <wp:docPr id="2" name="Picture 2" descr="E:\Sheffield\Year\Year 3\Semester 1\ACS 322 Individual Project\Work in Progress\Gantt Chart\KshitijGoelsFYP_A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heffield\Year\Year 3\Semester 1\ACS 322 Individual Project\Work in Progress\Gantt Chart\KshitijGoelsFYP_A3_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9641840" cy="6495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929">
        <w:t xml:space="preserve">Gantt </w:t>
      </w:r>
      <w:proofErr w:type="gramStart"/>
      <w:r w:rsidRPr="007F7929">
        <w:t>Chart</w:t>
      </w:r>
      <w:proofErr w:type="gramEnd"/>
      <w:r>
        <w:t xml:space="preserve"> (Day View)</w:t>
      </w:r>
    </w:p>
    <w:p w14:paraId="2BAE061C" w14:textId="3D715267" w:rsidR="007F7929" w:rsidRPr="007F7929" w:rsidRDefault="00507980" w:rsidP="007F7929">
      <w:pPr>
        <w:pStyle w:val="Heading4"/>
        <w:rPr>
          <w:sz w:val="27"/>
          <w:szCs w:val="27"/>
        </w:rPr>
      </w:pPr>
      <w:bookmarkStart w:id="0" w:name="_GoBack"/>
      <w:r>
        <w:rPr>
          <w:noProof/>
          <w:sz w:val="27"/>
          <w:szCs w:val="27"/>
          <w:lang w:val="en-US"/>
        </w:rPr>
        <w:lastRenderedPageBreak/>
        <w:drawing>
          <wp:anchor distT="0" distB="0" distL="114300" distR="114300" simplePos="0" relativeHeight="251659264" behindDoc="1" locked="0" layoutInCell="1" allowOverlap="1" wp14:anchorId="00DD9826" wp14:editId="4DEA4992">
            <wp:simplePos x="0" y="0"/>
            <wp:positionH relativeFrom="column">
              <wp:posOffset>-2186305</wp:posOffset>
            </wp:positionH>
            <wp:positionV relativeFrom="paragraph">
              <wp:posOffset>2634615</wp:posOffset>
            </wp:positionV>
            <wp:extent cx="9486265" cy="5076190"/>
            <wp:effectExtent l="0" t="4762" r="0" b="0"/>
            <wp:wrapTight wrapText="bothSides">
              <wp:wrapPolygon edited="0">
                <wp:start x="-11" y="21580"/>
                <wp:lineTo x="21547" y="21580"/>
                <wp:lineTo x="21547" y="99"/>
                <wp:lineTo x="-11" y="99"/>
                <wp:lineTo x="-11" y="21580"/>
              </wp:wrapPolygon>
            </wp:wrapTight>
            <wp:docPr id="3" name="Picture 3" descr="E:\Sheffield\Year\Year 3\Semester 1\ACS 322 Individual Project\Work in Progress\Gantt Chart\KshitijGoelsFYP_A4_we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effield\Year\Year 3\Semester 1\ACS 322 Individual Project\Work in Progress\Gantt Chart\KshitijGoelsFYP_A4_wee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9486265" cy="50761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7F7929" w:rsidRPr="007F7929">
        <w:rPr>
          <w:sz w:val="27"/>
          <w:szCs w:val="27"/>
        </w:rPr>
        <w:t xml:space="preserve">Gantt </w:t>
      </w:r>
      <w:proofErr w:type="gramStart"/>
      <w:r w:rsidR="007F7929" w:rsidRPr="007F7929">
        <w:rPr>
          <w:sz w:val="27"/>
          <w:szCs w:val="27"/>
        </w:rPr>
        <w:t>Chart</w:t>
      </w:r>
      <w:proofErr w:type="gramEnd"/>
      <w:r w:rsidR="007F7929">
        <w:rPr>
          <w:sz w:val="27"/>
          <w:szCs w:val="27"/>
        </w:rPr>
        <w:t xml:space="preserve"> (Week View)</w:t>
      </w:r>
    </w:p>
    <w:sectPr w:rsidR="007F7929" w:rsidRPr="007F7929" w:rsidSect="0012228E">
      <w:headerReference w:type="first" r:id="rId9"/>
      <w:pgSz w:w="11906" w:h="16838" w:code="9"/>
      <w:pgMar w:top="567" w:right="851" w:bottom="567" w:left="992"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AFE96" w14:textId="77777777" w:rsidR="00885D81" w:rsidRPr="0012228E" w:rsidRDefault="00885D81">
      <w:pPr>
        <w:rPr>
          <w:sz w:val="21"/>
          <w:szCs w:val="21"/>
        </w:rPr>
      </w:pPr>
      <w:r w:rsidRPr="0012228E">
        <w:rPr>
          <w:sz w:val="21"/>
          <w:szCs w:val="21"/>
        </w:rPr>
        <w:separator/>
      </w:r>
    </w:p>
  </w:endnote>
  <w:endnote w:type="continuationSeparator" w:id="0">
    <w:p w14:paraId="67F0EE71" w14:textId="77777777" w:rsidR="00885D81" w:rsidRPr="0012228E" w:rsidRDefault="00885D81">
      <w:pPr>
        <w:rPr>
          <w:sz w:val="21"/>
          <w:szCs w:val="21"/>
        </w:rPr>
      </w:pPr>
      <w:r w:rsidRPr="0012228E">
        <w:rPr>
          <w:sz w:val="21"/>
          <w:szCs w:val="21"/>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UOS Blake">
    <w:altName w:val="Malgun Gothic"/>
    <w:charset w:val="00"/>
    <w:family w:val="auto"/>
    <w:pitch w:val="variable"/>
    <w:sig w:usb0="00000003" w:usb1="4000004A" w:usb2="00000000" w:usb3="00000000" w:csb0="00000001" w:csb1="00000000"/>
  </w:font>
  <w:font w:name="TUOS Stephenson">
    <w:altName w:val="Nyala"/>
    <w:charset w:val="00"/>
    <w:family w:val="auto"/>
    <w:pitch w:val="variable"/>
    <w:sig w:usb0="00000001" w:usb1="4000004A" w:usb2="00000000" w:usb3="00000000" w:csb0="0000001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88B06" w14:textId="77777777" w:rsidR="00885D81" w:rsidRPr="0012228E" w:rsidRDefault="00885D81">
      <w:pPr>
        <w:rPr>
          <w:sz w:val="21"/>
          <w:szCs w:val="21"/>
        </w:rPr>
      </w:pPr>
      <w:r w:rsidRPr="0012228E">
        <w:rPr>
          <w:sz w:val="21"/>
          <w:szCs w:val="21"/>
        </w:rPr>
        <w:separator/>
      </w:r>
    </w:p>
  </w:footnote>
  <w:footnote w:type="continuationSeparator" w:id="0">
    <w:p w14:paraId="45938A46" w14:textId="77777777" w:rsidR="00885D81" w:rsidRPr="0012228E" w:rsidRDefault="00885D81">
      <w:pPr>
        <w:rPr>
          <w:sz w:val="21"/>
          <w:szCs w:val="21"/>
        </w:rPr>
      </w:pPr>
      <w:r w:rsidRPr="0012228E">
        <w:rPr>
          <w:sz w:val="21"/>
          <w:szCs w:val="21"/>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21" w:type="dxa"/>
      <w:tblInd w:w="8" w:type="dxa"/>
      <w:tblLayout w:type="fixed"/>
      <w:tblCellMar>
        <w:left w:w="0" w:type="dxa"/>
        <w:right w:w="0" w:type="dxa"/>
      </w:tblCellMar>
      <w:tblLook w:val="0000" w:firstRow="0" w:lastRow="0" w:firstColumn="0" w:lastColumn="0" w:noHBand="0" w:noVBand="0"/>
    </w:tblPr>
    <w:tblGrid>
      <w:gridCol w:w="5572"/>
      <w:gridCol w:w="4749"/>
    </w:tblGrid>
    <w:tr w:rsidR="008B6BF0" w:rsidRPr="0012228E" w14:paraId="2ED0C2AD" w14:textId="77777777" w:rsidTr="00CA293C">
      <w:trPr>
        <w:trHeight w:val="1843"/>
      </w:trPr>
      <w:tc>
        <w:tcPr>
          <w:tcW w:w="5572" w:type="dxa"/>
        </w:tcPr>
        <w:p w14:paraId="2CCCA8D3" w14:textId="77777777" w:rsidR="008B6BF0" w:rsidRPr="0012228E" w:rsidRDefault="00F8750C">
          <w:pPr>
            <w:pStyle w:val="Header"/>
            <w:rPr>
              <w:vanish/>
              <w:sz w:val="21"/>
              <w:szCs w:val="21"/>
            </w:rPr>
          </w:pPr>
          <w:r>
            <w:rPr>
              <w:noProof/>
              <w:sz w:val="19"/>
              <w:szCs w:val="19"/>
              <w:lang w:val="en-US"/>
            </w:rPr>
            <w:drawing>
              <wp:anchor distT="0" distB="0" distL="114300" distR="114300" simplePos="0" relativeHeight="251657728" behindDoc="1" locked="1" layoutInCell="0" allowOverlap="1" wp14:anchorId="2478E4DD" wp14:editId="66F87181">
                <wp:simplePos x="0" y="0"/>
                <wp:positionH relativeFrom="page">
                  <wp:posOffset>-619125</wp:posOffset>
                </wp:positionH>
                <wp:positionV relativeFrom="page">
                  <wp:posOffset>-102235</wp:posOffset>
                </wp:positionV>
                <wp:extent cx="4057015" cy="1313815"/>
                <wp:effectExtent l="19050" t="0" r="635" b="0"/>
                <wp:wrapNone/>
                <wp:docPr id="1" name="Picture 1" descr="tuoslogo_key_bw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oslogo_key_bw extended"/>
                        <pic:cNvPicPr>
                          <a:picLocks noChangeAspect="1" noChangeArrowheads="1"/>
                        </pic:cNvPicPr>
                      </pic:nvPicPr>
                      <pic:blipFill>
                        <a:blip r:embed="rId1"/>
                        <a:srcRect/>
                        <a:stretch>
                          <a:fillRect/>
                        </a:stretch>
                      </pic:blipFill>
                      <pic:spPr bwMode="auto">
                        <a:xfrm>
                          <a:off x="0" y="0"/>
                          <a:ext cx="4057015" cy="1313815"/>
                        </a:xfrm>
                        <a:prstGeom prst="rect">
                          <a:avLst/>
                        </a:prstGeom>
                        <a:noFill/>
                        <a:ln w="9525">
                          <a:noFill/>
                          <a:miter lim="800000"/>
                          <a:headEnd/>
                          <a:tailEnd/>
                        </a:ln>
                      </pic:spPr>
                    </pic:pic>
                  </a:graphicData>
                </a:graphic>
              </wp:anchor>
            </w:drawing>
          </w:r>
          <w:r w:rsidR="008B6BF0" w:rsidRPr="0012228E">
            <w:rPr>
              <w:vanish/>
              <w:sz w:val="21"/>
              <w:szCs w:val="21"/>
            </w:rPr>
            <w:t xml:space="preserve"> </w:t>
          </w:r>
        </w:p>
      </w:tc>
      <w:tc>
        <w:tcPr>
          <w:tcW w:w="4749" w:type="dxa"/>
        </w:tcPr>
        <w:p w14:paraId="42757A6C" w14:textId="77777777" w:rsidR="008B6BF0" w:rsidRPr="0012228E" w:rsidRDefault="008B6BF0" w:rsidP="00911A50">
          <w:pPr>
            <w:pStyle w:val="Heading2"/>
            <w:spacing w:line="370" w:lineRule="exact"/>
            <w:rPr>
              <w:noProof/>
              <w:sz w:val="35"/>
              <w:szCs w:val="35"/>
            </w:rPr>
          </w:pPr>
          <w:r w:rsidRPr="0012228E">
            <w:rPr>
              <w:noProof/>
              <w:sz w:val="35"/>
              <w:szCs w:val="35"/>
            </w:rPr>
            <w:t>Automatic</w:t>
          </w:r>
        </w:p>
        <w:p w14:paraId="2FE65DEC" w14:textId="77777777" w:rsidR="008B6BF0" w:rsidRPr="0012228E" w:rsidRDefault="008B6BF0" w:rsidP="00911A50">
          <w:pPr>
            <w:pStyle w:val="Heading2"/>
            <w:spacing w:line="370" w:lineRule="exact"/>
            <w:rPr>
              <w:noProof/>
              <w:sz w:val="35"/>
              <w:szCs w:val="35"/>
            </w:rPr>
          </w:pPr>
          <w:r w:rsidRPr="0012228E">
            <w:rPr>
              <w:noProof/>
              <w:sz w:val="35"/>
              <w:szCs w:val="35"/>
            </w:rPr>
            <w:t>Control &amp;</w:t>
          </w:r>
        </w:p>
        <w:p w14:paraId="33ADF4A9" w14:textId="77777777" w:rsidR="008B6BF0" w:rsidRPr="0012228E" w:rsidRDefault="008B6BF0" w:rsidP="00911A50">
          <w:pPr>
            <w:pStyle w:val="Heading2"/>
            <w:spacing w:line="370" w:lineRule="exact"/>
            <w:rPr>
              <w:noProof/>
              <w:sz w:val="35"/>
              <w:szCs w:val="35"/>
            </w:rPr>
          </w:pPr>
          <w:r w:rsidRPr="0012228E">
            <w:rPr>
              <w:noProof/>
              <w:sz w:val="35"/>
              <w:szCs w:val="35"/>
            </w:rPr>
            <w:t>Systems</w:t>
          </w:r>
        </w:p>
        <w:p w14:paraId="338FCDA3" w14:textId="77777777" w:rsidR="008B6BF0" w:rsidRPr="0012228E" w:rsidRDefault="008B6BF0" w:rsidP="00911A50">
          <w:pPr>
            <w:pStyle w:val="Heading2"/>
            <w:spacing w:line="370" w:lineRule="exact"/>
            <w:rPr>
              <w:vanish/>
              <w:sz w:val="35"/>
              <w:szCs w:val="35"/>
            </w:rPr>
          </w:pPr>
          <w:r w:rsidRPr="0012228E">
            <w:rPr>
              <w:noProof/>
              <w:sz w:val="35"/>
              <w:szCs w:val="35"/>
            </w:rPr>
            <w:t>Engineering.</w:t>
          </w:r>
        </w:p>
      </w:tc>
    </w:tr>
  </w:tbl>
  <w:p w14:paraId="19C9463C" w14:textId="77777777" w:rsidR="008B6BF0" w:rsidRPr="0012228E" w:rsidRDefault="008B6BF0">
    <w:pPr>
      <w:pStyle w:val="Header"/>
      <w:spacing w:line="240" w:lineRule="auto"/>
      <w:rPr>
        <w:sz w:val="19"/>
        <w:szCs w:val="19"/>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53F3D"/>
    <w:multiLevelType w:val="hybridMultilevel"/>
    <w:tmpl w:val="6D2EE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3F12E0"/>
    <w:multiLevelType w:val="hybridMultilevel"/>
    <w:tmpl w:val="C24A2C4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387E6B69"/>
    <w:multiLevelType w:val="hybridMultilevel"/>
    <w:tmpl w:val="1CD80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795150"/>
    <w:multiLevelType w:val="hybridMultilevel"/>
    <w:tmpl w:val="75EEB2D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479F558C"/>
    <w:multiLevelType w:val="hybridMultilevel"/>
    <w:tmpl w:val="3E48C850"/>
    <w:lvl w:ilvl="0" w:tplc="2A880524">
      <w:start w:val="1"/>
      <w:numFmt w:val="bullet"/>
      <w:lvlText w:val=""/>
      <w:lvlJc w:val="left"/>
      <w:pPr>
        <w:tabs>
          <w:tab w:val="num" w:pos="720"/>
        </w:tabs>
        <w:ind w:left="720" w:hanging="360"/>
      </w:pPr>
      <w:rPr>
        <w:rFonts w:ascii="Wingdings" w:hAnsi="Wingdings" w:hint="default"/>
      </w:rPr>
    </w:lvl>
    <w:lvl w:ilvl="1" w:tplc="B554F384" w:tentative="1">
      <w:start w:val="1"/>
      <w:numFmt w:val="bullet"/>
      <w:lvlText w:val="o"/>
      <w:lvlJc w:val="left"/>
      <w:pPr>
        <w:tabs>
          <w:tab w:val="num" w:pos="1440"/>
        </w:tabs>
        <w:ind w:left="1440" w:hanging="360"/>
      </w:pPr>
      <w:rPr>
        <w:rFonts w:ascii="Courier New" w:hAnsi="Courier New" w:hint="default"/>
      </w:rPr>
    </w:lvl>
    <w:lvl w:ilvl="2" w:tplc="CC5ECD10" w:tentative="1">
      <w:start w:val="1"/>
      <w:numFmt w:val="bullet"/>
      <w:lvlText w:val=""/>
      <w:lvlJc w:val="left"/>
      <w:pPr>
        <w:tabs>
          <w:tab w:val="num" w:pos="2160"/>
        </w:tabs>
        <w:ind w:left="2160" w:hanging="360"/>
      </w:pPr>
      <w:rPr>
        <w:rFonts w:ascii="Wingdings" w:hAnsi="Wingdings" w:hint="default"/>
      </w:rPr>
    </w:lvl>
    <w:lvl w:ilvl="3" w:tplc="8688AA42" w:tentative="1">
      <w:start w:val="1"/>
      <w:numFmt w:val="bullet"/>
      <w:lvlText w:val=""/>
      <w:lvlJc w:val="left"/>
      <w:pPr>
        <w:tabs>
          <w:tab w:val="num" w:pos="2880"/>
        </w:tabs>
        <w:ind w:left="2880" w:hanging="360"/>
      </w:pPr>
      <w:rPr>
        <w:rFonts w:ascii="Symbol" w:hAnsi="Symbol" w:hint="default"/>
      </w:rPr>
    </w:lvl>
    <w:lvl w:ilvl="4" w:tplc="41748D36" w:tentative="1">
      <w:start w:val="1"/>
      <w:numFmt w:val="bullet"/>
      <w:lvlText w:val="o"/>
      <w:lvlJc w:val="left"/>
      <w:pPr>
        <w:tabs>
          <w:tab w:val="num" w:pos="3600"/>
        </w:tabs>
        <w:ind w:left="3600" w:hanging="360"/>
      </w:pPr>
      <w:rPr>
        <w:rFonts w:ascii="Courier New" w:hAnsi="Courier New" w:hint="default"/>
      </w:rPr>
    </w:lvl>
    <w:lvl w:ilvl="5" w:tplc="D2F21F5E" w:tentative="1">
      <w:start w:val="1"/>
      <w:numFmt w:val="bullet"/>
      <w:lvlText w:val=""/>
      <w:lvlJc w:val="left"/>
      <w:pPr>
        <w:tabs>
          <w:tab w:val="num" w:pos="4320"/>
        </w:tabs>
        <w:ind w:left="4320" w:hanging="360"/>
      </w:pPr>
      <w:rPr>
        <w:rFonts w:ascii="Wingdings" w:hAnsi="Wingdings" w:hint="default"/>
      </w:rPr>
    </w:lvl>
    <w:lvl w:ilvl="6" w:tplc="C0D8AF64" w:tentative="1">
      <w:start w:val="1"/>
      <w:numFmt w:val="bullet"/>
      <w:lvlText w:val=""/>
      <w:lvlJc w:val="left"/>
      <w:pPr>
        <w:tabs>
          <w:tab w:val="num" w:pos="5040"/>
        </w:tabs>
        <w:ind w:left="5040" w:hanging="360"/>
      </w:pPr>
      <w:rPr>
        <w:rFonts w:ascii="Symbol" w:hAnsi="Symbol" w:hint="default"/>
      </w:rPr>
    </w:lvl>
    <w:lvl w:ilvl="7" w:tplc="2B305D16" w:tentative="1">
      <w:start w:val="1"/>
      <w:numFmt w:val="bullet"/>
      <w:lvlText w:val="o"/>
      <w:lvlJc w:val="left"/>
      <w:pPr>
        <w:tabs>
          <w:tab w:val="num" w:pos="5760"/>
        </w:tabs>
        <w:ind w:left="5760" w:hanging="360"/>
      </w:pPr>
      <w:rPr>
        <w:rFonts w:ascii="Courier New" w:hAnsi="Courier New" w:hint="default"/>
      </w:rPr>
    </w:lvl>
    <w:lvl w:ilvl="8" w:tplc="80F0FFCA" w:tentative="1">
      <w:start w:val="1"/>
      <w:numFmt w:val="bullet"/>
      <w:lvlText w:val=""/>
      <w:lvlJc w:val="left"/>
      <w:pPr>
        <w:tabs>
          <w:tab w:val="num" w:pos="6480"/>
        </w:tabs>
        <w:ind w:left="6480" w:hanging="360"/>
      </w:pPr>
      <w:rPr>
        <w:rFonts w:ascii="Wingdings" w:hAnsi="Wingdings" w:hint="default"/>
      </w:rPr>
    </w:lvl>
  </w:abstractNum>
  <w:abstractNum w:abstractNumId="5">
    <w:nsid w:val="6AEB04BA"/>
    <w:multiLevelType w:val="hybridMultilevel"/>
    <w:tmpl w:val="075CCE3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7DC015D8"/>
    <w:multiLevelType w:val="hybridMultilevel"/>
    <w:tmpl w:val="5752428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
  </w:num>
  <w:num w:numId="3">
    <w:abstractNumId w:val="3"/>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1FCE"/>
    <w:rsid w:val="00033F5C"/>
    <w:rsid w:val="000D743A"/>
    <w:rsid w:val="0012228E"/>
    <w:rsid w:val="001A576C"/>
    <w:rsid w:val="0022291F"/>
    <w:rsid w:val="00226381"/>
    <w:rsid w:val="002A7DF4"/>
    <w:rsid w:val="002F6670"/>
    <w:rsid w:val="00332810"/>
    <w:rsid w:val="003524E4"/>
    <w:rsid w:val="003D1063"/>
    <w:rsid w:val="004740C6"/>
    <w:rsid w:val="00497BF9"/>
    <w:rsid w:val="004D66DE"/>
    <w:rsid w:val="00507980"/>
    <w:rsid w:val="00507F2C"/>
    <w:rsid w:val="005B02E6"/>
    <w:rsid w:val="005E48BA"/>
    <w:rsid w:val="0060691A"/>
    <w:rsid w:val="00671FAA"/>
    <w:rsid w:val="006840DF"/>
    <w:rsid w:val="006F604E"/>
    <w:rsid w:val="0070075A"/>
    <w:rsid w:val="00721614"/>
    <w:rsid w:val="007775FC"/>
    <w:rsid w:val="007C1367"/>
    <w:rsid w:val="007F7929"/>
    <w:rsid w:val="00861299"/>
    <w:rsid w:val="00885D81"/>
    <w:rsid w:val="008B6B86"/>
    <w:rsid w:val="008B6BF0"/>
    <w:rsid w:val="008F0720"/>
    <w:rsid w:val="00911A50"/>
    <w:rsid w:val="00916A3C"/>
    <w:rsid w:val="00963C9F"/>
    <w:rsid w:val="009949C3"/>
    <w:rsid w:val="00994B35"/>
    <w:rsid w:val="009C48A6"/>
    <w:rsid w:val="009E5799"/>
    <w:rsid w:val="00AD57E7"/>
    <w:rsid w:val="00AD5AA5"/>
    <w:rsid w:val="00B519EB"/>
    <w:rsid w:val="00B67B57"/>
    <w:rsid w:val="00CA293C"/>
    <w:rsid w:val="00CC6D62"/>
    <w:rsid w:val="00D0136F"/>
    <w:rsid w:val="00D71FCE"/>
    <w:rsid w:val="00D80FB9"/>
    <w:rsid w:val="00DC482C"/>
    <w:rsid w:val="00E078C2"/>
    <w:rsid w:val="00E120B2"/>
    <w:rsid w:val="00E2284C"/>
    <w:rsid w:val="00E23093"/>
    <w:rsid w:val="00EB550C"/>
    <w:rsid w:val="00EE4DBB"/>
    <w:rsid w:val="00F14C75"/>
    <w:rsid w:val="00F5251E"/>
    <w:rsid w:val="00F70515"/>
    <w:rsid w:val="00F8750C"/>
    <w:rsid w:val="00FA0D6D"/>
    <w:rsid w:val="00FC7D5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CE485CC"/>
  <w15:docId w15:val="{68B3FF71-4168-40D2-9FA0-7B38F3C6C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60" w:lineRule="atLeast"/>
    </w:pPr>
    <w:rPr>
      <w:rFonts w:ascii="TUOS Blake" w:hAnsi="TUOS Blake"/>
      <w:color w:val="000000"/>
      <w:sz w:val="22"/>
      <w:lang w:eastAsia="en-US"/>
    </w:rPr>
  </w:style>
  <w:style w:type="paragraph" w:styleId="Heading1">
    <w:name w:val="heading 1"/>
    <w:basedOn w:val="Normal"/>
    <w:next w:val="Normal"/>
    <w:qFormat/>
    <w:pPr>
      <w:keepNext/>
      <w:spacing w:line="380" w:lineRule="atLeast"/>
      <w:outlineLvl w:val="0"/>
    </w:pPr>
    <w:rPr>
      <w:b/>
      <w:color w:val="auto"/>
      <w:kern w:val="32"/>
      <w:sz w:val="32"/>
    </w:rPr>
  </w:style>
  <w:style w:type="paragraph" w:styleId="Heading2">
    <w:name w:val="heading 2"/>
    <w:basedOn w:val="Normal"/>
    <w:next w:val="Normal"/>
    <w:qFormat/>
    <w:pPr>
      <w:keepNext/>
      <w:spacing w:line="430" w:lineRule="atLeast"/>
      <w:outlineLvl w:val="1"/>
    </w:pPr>
    <w:rPr>
      <w:rFonts w:ascii="TUOS Stephenson" w:hAnsi="TUOS Stephenson"/>
      <w:sz w:val="36"/>
    </w:rPr>
  </w:style>
  <w:style w:type="paragraph" w:styleId="Heading3">
    <w:name w:val="heading 3"/>
    <w:basedOn w:val="Normal"/>
    <w:next w:val="Normal"/>
    <w:link w:val="Heading3Char"/>
    <w:unhideWhenUsed/>
    <w:qFormat/>
    <w:rsid w:val="007F7929"/>
    <w:pPr>
      <w:keepNext/>
      <w:outlineLvl w:val="2"/>
    </w:pPr>
    <w:rPr>
      <w:b/>
      <w:bCs/>
      <w:sz w:val="27"/>
      <w:szCs w:val="28"/>
      <w:u w:val="single"/>
    </w:rPr>
  </w:style>
  <w:style w:type="paragraph" w:styleId="Heading4">
    <w:name w:val="heading 4"/>
    <w:basedOn w:val="Normal"/>
    <w:next w:val="Normal"/>
    <w:link w:val="Heading4Char"/>
    <w:unhideWhenUsed/>
    <w:qFormat/>
    <w:rsid w:val="007F7929"/>
    <w:pPr>
      <w:keepNext/>
      <w:outlineLvl w:val="3"/>
    </w:pPr>
    <w:rPr>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contents">
    <w:name w:val="contents"/>
    <w:basedOn w:val="Normal"/>
    <w:rsid w:val="004740C6"/>
    <w:pPr>
      <w:tabs>
        <w:tab w:val="left" w:pos="720"/>
        <w:tab w:val="decimal" w:leader="dot" w:pos="7920"/>
      </w:tabs>
      <w:spacing w:before="120" w:line="240" w:lineRule="auto"/>
      <w:jc w:val="both"/>
    </w:pPr>
    <w:rPr>
      <w:rFonts w:ascii="Times New Roman" w:hAnsi="Times New Roman"/>
      <w:color w:val="auto"/>
      <w:sz w:val="24"/>
    </w:rPr>
  </w:style>
  <w:style w:type="paragraph" w:customStyle="1" w:styleId="ViceChancellor">
    <w:name w:val="Vice Chancellor"/>
    <w:basedOn w:val="Normal"/>
    <w:pPr>
      <w:spacing w:line="240" w:lineRule="auto"/>
    </w:pPr>
    <w:rPr>
      <w:rFonts w:ascii="TUOS Stephenson" w:hAnsi="TUOS Stephenson"/>
      <w:sz w:val="20"/>
    </w:rPr>
  </w:style>
  <w:style w:type="paragraph" w:styleId="BodyText">
    <w:name w:val="Body Text"/>
    <w:basedOn w:val="Normal"/>
    <w:pPr>
      <w:spacing w:line="240" w:lineRule="auto"/>
    </w:pPr>
    <w:rPr>
      <w:sz w:val="20"/>
    </w:rPr>
  </w:style>
  <w:style w:type="paragraph" w:customStyle="1" w:styleId="NormalBold">
    <w:name w:val="Normal Bold"/>
    <w:basedOn w:val="Normal"/>
    <w:rPr>
      <w:b/>
    </w:rPr>
  </w:style>
  <w:style w:type="table" w:styleId="TableGrid">
    <w:name w:val="Table Grid"/>
    <w:basedOn w:val="TableNormal"/>
    <w:rsid w:val="004740C6"/>
    <w:pPr>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nhideWhenUsed/>
    <w:rsid w:val="00861299"/>
    <w:rPr>
      <w:i/>
      <w:color w:val="A6A6A6" w:themeColor="background1" w:themeShade="A6"/>
      <w:sz w:val="18"/>
      <w:szCs w:val="18"/>
    </w:rPr>
  </w:style>
  <w:style w:type="character" w:customStyle="1" w:styleId="BodyText2Char">
    <w:name w:val="Body Text 2 Char"/>
    <w:basedOn w:val="DefaultParagraphFont"/>
    <w:link w:val="BodyText2"/>
    <w:rsid w:val="00861299"/>
    <w:rPr>
      <w:rFonts w:ascii="TUOS Blake" w:hAnsi="TUOS Blake"/>
      <w:i/>
      <w:color w:val="A6A6A6" w:themeColor="background1" w:themeShade="A6"/>
      <w:sz w:val="18"/>
      <w:szCs w:val="18"/>
      <w:lang w:eastAsia="en-US"/>
    </w:rPr>
  </w:style>
  <w:style w:type="paragraph" w:styleId="BodyText3">
    <w:name w:val="Body Text 3"/>
    <w:basedOn w:val="Normal"/>
    <w:link w:val="BodyText3Char"/>
    <w:unhideWhenUsed/>
    <w:rsid w:val="002F6670"/>
    <w:rPr>
      <w:color w:val="auto"/>
      <w:sz w:val="18"/>
      <w:szCs w:val="18"/>
    </w:rPr>
  </w:style>
  <w:style w:type="character" w:customStyle="1" w:styleId="BodyText3Char">
    <w:name w:val="Body Text 3 Char"/>
    <w:basedOn w:val="DefaultParagraphFont"/>
    <w:link w:val="BodyText3"/>
    <w:rsid w:val="002F6670"/>
    <w:rPr>
      <w:rFonts w:ascii="TUOS Blake" w:hAnsi="TUOS Blake"/>
      <w:sz w:val="18"/>
      <w:szCs w:val="18"/>
      <w:lang w:eastAsia="en-US"/>
    </w:rPr>
  </w:style>
  <w:style w:type="paragraph" w:styleId="ListParagraph">
    <w:name w:val="List Paragraph"/>
    <w:basedOn w:val="Normal"/>
    <w:uiPriority w:val="34"/>
    <w:qFormat/>
    <w:rsid w:val="00DC482C"/>
    <w:pPr>
      <w:ind w:left="720"/>
      <w:contextualSpacing/>
    </w:pPr>
  </w:style>
  <w:style w:type="character" w:customStyle="1" w:styleId="Heading3Char">
    <w:name w:val="Heading 3 Char"/>
    <w:basedOn w:val="DefaultParagraphFont"/>
    <w:link w:val="Heading3"/>
    <w:rsid w:val="007F7929"/>
    <w:rPr>
      <w:rFonts w:ascii="TUOS Blake" w:hAnsi="TUOS Blake"/>
      <w:b/>
      <w:bCs/>
      <w:color w:val="000000"/>
      <w:sz w:val="27"/>
      <w:szCs w:val="28"/>
      <w:u w:val="single"/>
      <w:lang w:eastAsia="en-US"/>
    </w:rPr>
  </w:style>
  <w:style w:type="character" w:customStyle="1" w:styleId="Heading4Char">
    <w:name w:val="Heading 4 Char"/>
    <w:basedOn w:val="DefaultParagraphFont"/>
    <w:link w:val="Heading4"/>
    <w:rsid w:val="007F7929"/>
    <w:rPr>
      <w:rFonts w:ascii="TUOS Blake" w:hAnsi="TUOS Blake"/>
      <w:b/>
      <w:bCs/>
      <w:color w:val="000000"/>
      <w:sz w:val="2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419</Words>
  <Characters>2393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The University Of Sheffield Memo template.</vt:lpstr>
    </vt:vector>
  </TitlesOfParts>
  <Company>The University Of Sheffield.</Company>
  <LinksUpToDate>false</LinksUpToDate>
  <CharactersWithSpaces>2807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Sheffield Memo template.</dc:title>
  <dc:creator>Co1lew</dc:creator>
  <dc:description>Developed by Operandi Limited.</dc:description>
  <cp:lastModifiedBy>Kshitij Goel</cp:lastModifiedBy>
  <cp:revision>10</cp:revision>
  <cp:lastPrinted>2005-11-25T08:52:00Z</cp:lastPrinted>
  <dcterms:created xsi:type="dcterms:W3CDTF">2015-10-20T02:10:00Z</dcterms:created>
  <dcterms:modified xsi:type="dcterms:W3CDTF">2015-10-23T18:23:00Z</dcterms:modified>
</cp:coreProperties>
</file>